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01A7" w14:textId="4530F200" w:rsidR="00354B84" w:rsidRDefault="00354B84" w:rsidP="000C7FCE">
      <w:pPr>
        <w:spacing w:after="160" w:line="240" w:lineRule="atLeast"/>
        <w:rPr>
          <w:rFonts w:ascii="Poppins" w:hAnsi="Poppins" w:cs="Poppins"/>
          <w:b/>
          <w:color w:val="000000"/>
          <w:sz w:val="18"/>
          <w:szCs w:val="18"/>
        </w:rPr>
      </w:pPr>
      <w:r w:rsidRPr="005B0FBB">
        <w:rPr>
          <w:rFonts w:ascii="Poppins" w:hAnsi="Poppins" w:cs="Poppins"/>
          <w:noProof/>
          <w:sz w:val="18"/>
          <w:szCs w:val="18"/>
        </w:rPr>
        <w:drawing>
          <wp:anchor distT="0" distB="0" distL="114300" distR="114300" simplePos="0" relativeHeight="251658240" behindDoc="1" locked="0" layoutInCell="1" allowOverlap="1" wp14:anchorId="683D6722" wp14:editId="783A2D8B">
            <wp:simplePos x="0" y="0"/>
            <wp:positionH relativeFrom="column">
              <wp:posOffset>4982845</wp:posOffset>
            </wp:positionH>
            <wp:positionV relativeFrom="paragraph">
              <wp:posOffset>-511175</wp:posOffset>
            </wp:positionV>
            <wp:extent cx="1158240" cy="1158240"/>
            <wp:effectExtent l="0" t="0" r="0" b="3810"/>
            <wp:wrapNone/>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7F2">
        <w:rPr>
          <w:noProof/>
        </w:rPr>
        <w:drawing>
          <wp:inline distT="0" distB="0" distL="0" distR="0" wp14:anchorId="4DAE37E8" wp14:editId="45643350">
            <wp:extent cx="2247900" cy="639489"/>
            <wp:effectExtent l="0" t="0" r="0" b="8255"/>
            <wp:docPr id="14429374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37426" name="Afbeelding 1442937426"/>
                    <pic:cNvPicPr/>
                  </pic:nvPicPr>
                  <pic:blipFill>
                    <a:blip r:embed="rId6">
                      <a:extLst>
                        <a:ext uri="{28A0092B-C50C-407E-A947-70E740481C1C}">
                          <a14:useLocalDpi xmlns:a14="http://schemas.microsoft.com/office/drawing/2010/main" val="0"/>
                        </a:ext>
                      </a:extLst>
                    </a:blip>
                    <a:stretch>
                      <a:fillRect/>
                    </a:stretch>
                  </pic:blipFill>
                  <pic:spPr>
                    <a:xfrm>
                      <a:off x="0" y="0"/>
                      <a:ext cx="2267375" cy="645029"/>
                    </a:xfrm>
                    <a:prstGeom prst="rect">
                      <a:avLst/>
                    </a:prstGeom>
                  </pic:spPr>
                </pic:pic>
              </a:graphicData>
            </a:graphic>
          </wp:inline>
        </w:drawing>
      </w:r>
    </w:p>
    <w:p w14:paraId="01F734B0" w14:textId="3D391392" w:rsidR="00A76089" w:rsidRPr="00354B84" w:rsidRDefault="00354B84" w:rsidP="000C7FCE">
      <w:pPr>
        <w:spacing w:after="160" w:line="240" w:lineRule="atLeast"/>
        <w:rPr>
          <w:rFonts w:ascii="Poppins" w:hAnsi="Poppins" w:cs="Poppins"/>
          <w:b/>
          <w:color w:val="000000"/>
          <w:sz w:val="20"/>
          <w:szCs w:val="20"/>
        </w:rPr>
      </w:pPr>
      <w:r w:rsidRPr="00354B84">
        <w:rPr>
          <w:rFonts w:ascii="Poppins" w:hAnsi="Poppins" w:cs="Poppins"/>
          <w:b/>
          <w:color w:val="000000"/>
          <w:sz w:val="20"/>
          <w:szCs w:val="20"/>
        </w:rPr>
        <w:t xml:space="preserve">VOORWAARDEN KINDERKLEEDJESMARKT </w:t>
      </w:r>
      <w:r w:rsidRPr="005C1EA3">
        <w:rPr>
          <w:rFonts w:ascii="Poppins" w:hAnsi="Poppins" w:cs="Poppins"/>
          <w:b/>
          <w:color w:val="000000"/>
          <w:sz w:val="20"/>
          <w:szCs w:val="20"/>
          <w:u w:val="single"/>
        </w:rPr>
        <w:t>ZATERDAG 26 APRIL</w:t>
      </w:r>
      <w:r w:rsidRPr="00354B84">
        <w:rPr>
          <w:rFonts w:ascii="Poppins" w:hAnsi="Poppins" w:cs="Poppins"/>
          <w:b/>
          <w:color w:val="000000"/>
          <w:sz w:val="20"/>
          <w:szCs w:val="20"/>
        </w:rPr>
        <w:t xml:space="preserve"> 2025 </w:t>
      </w:r>
    </w:p>
    <w:p w14:paraId="7422B5EB" w14:textId="77777777" w:rsidR="00DF4518" w:rsidRPr="005B0FBB" w:rsidRDefault="00DF4518" w:rsidP="00DF4518">
      <w:pPr>
        <w:rPr>
          <w:rFonts w:ascii="Poppins" w:hAnsi="Poppins" w:cs="Poppins"/>
          <w:b/>
          <w:color w:val="000000"/>
          <w:sz w:val="18"/>
          <w:szCs w:val="18"/>
        </w:rPr>
      </w:pPr>
    </w:p>
    <w:p w14:paraId="2EAFFE3A" w14:textId="3C7874B9" w:rsidR="00DF4518" w:rsidRDefault="00DF4518" w:rsidP="00DF4518">
      <w:pPr>
        <w:rPr>
          <w:rFonts w:ascii="Poppins" w:hAnsi="Poppins" w:cs="Poppins"/>
          <w:b/>
          <w:color w:val="000000"/>
          <w:sz w:val="18"/>
          <w:szCs w:val="18"/>
        </w:rPr>
      </w:pPr>
      <w:r w:rsidRPr="005B0FBB">
        <w:rPr>
          <w:rFonts w:ascii="Poppins" w:hAnsi="Poppins" w:cs="Poppins"/>
          <w:b/>
          <w:color w:val="000000"/>
          <w:sz w:val="18"/>
          <w:szCs w:val="18"/>
        </w:rPr>
        <w:t>Voor kinderen!</w:t>
      </w:r>
    </w:p>
    <w:p w14:paraId="6E1D8AC6" w14:textId="72DF2F75" w:rsidR="005B0FBB" w:rsidRPr="005B0FBB" w:rsidRDefault="005B0FBB" w:rsidP="005B0FBB">
      <w:pPr>
        <w:pStyle w:val="Lijstalinea"/>
        <w:numPr>
          <w:ilvl w:val="0"/>
          <w:numId w:val="2"/>
        </w:numPr>
        <w:rPr>
          <w:rFonts w:ascii="Poppins" w:hAnsi="Poppins" w:cs="Poppins"/>
          <w:color w:val="000000"/>
          <w:sz w:val="18"/>
          <w:szCs w:val="18"/>
        </w:rPr>
      </w:pPr>
      <w:r w:rsidRPr="005B0FBB">
        <w:rPr>
          <w:rFonts w:ascii="Poppins" w:hAnsi="Poppins" w:cs="Poppins"/>
          <w:color w:val="000000"/>
          <w:sz w:val="18"/>
          <w:szCs w:val="18"/>
        </w:rPr>
        <w:t>Kinderen mogen op 2</w:t>
      </w:r>
      <w:r w:rsidR="00F46095">
        <w:rPr>
          <w:rFonts w:ascii="Poppins" w:hAnsi="Poppins" w:cs="Poppins"/>
          <w:color w:val="000000"/>
          <w:sz w:val="18"/>
          <w:szCs w:val="18"/>
        </w:rPr>
        <w:t>6</w:t>
      </w:r>
      <w:r w:rsidRPr="005B0FBB">
        <w:rPr>
          <w:rFonts w:ascii="Poppins" w:hAnsi="Poppins" w:cs="Poppins"/>
          <w:color w:val="000000"/>
          <w:sz w:val="18"/>
          <w:szCs w:val="18"/>
        </w:rPr>
        <w:t xml:space="preserve"> april hun spullen verkopen in Winkelcentrum </w:t>
      </w:r>
      <w:r w:rsidR="007517F2">
        <w:rPr>
          <w:rFonts w:ascii="Poppins" w:hAnsi="Poppins" w:cs="Poppins"/>
          <w:color w:val="000000"/>
          <w:sz w:val="18"/>
          <w:szCs w:val="18"/>
        </w:rPr>
        <w:t>Enschede Zuid.</w:t>
      </w:r>
    </w:p>
    <w:p w14:paraId="30B8CC0A" w14:textId="0EC4E226" w:rsidR="00DF4518" w:rsidRPr="005B0FBB" w:rsidRDefault="00DF4518" w:rsidP="00DF4518">
      <w:pPr>
        <w:pStyle w:val="Lijstalinea"/>
        <w:numPr>
          <w:ilvl w:val="0"/>
          <w:numId w:val="2"/>
        </w:numPr>
        <w:rPr>
          <w:rFonts w:ascii="Poppins" w:hAnsi="Poppins" w:cs="Poppins"/>
          <w:i/>
          <w:iCs/>
          <w:color w:val="000000"/>
          <w:sz w:val="18"/>
          <w:szCs w:val="18"/>
        </w:rPr>
      </w:pPr>
      <w:r w:rsidRPr="005B0FBB">
        <w:rPr>
          <w:rFonts w:ascii="Poppins" w:hAnsi="Poppins" w:cs="Poppins"/>
          <w:color w:val="000000"/>
          <w:sz w:val="18"/>
          <w:szCs w:val="18"/>
        </w:rPr>
        <w:t>De kinderkinderkleedjesmarkt is bedoeld voor kinderen die</w:t>
      </w:r>
      <w:r w:rsidR="005B0FBB">
        <w:rPr>
          <w:rFonts w:ascii="Poppins" w:hAnsi="Poppins" w:cs="Poppins"/>
          <w:color w:val="000000"/>
          <w:sz w:val="18"/>
          <w:szCs w:val="18"/>
        </w:rPr>
        <w:t xml:space="preserve"> nog goede</w:t>
      </w:r>
      <w:r w:rsidRPr="005B0FBB">
        <w:rPr>
          <w:rFonts w:ascii="Poppins" w:hAnsi="Poppins" w:cs="Poppins"/>
          <w:color w:val="000000"/>
          <w:sz w:val="18"/>
          <w:szCs w:val="18"/>
        </w:rPr>
        <w:t xml:space="preserve"> tweede</w:t>
      </w:r>
      <w:r w:rsidR="005B0FBB">
        <w:rPr>
          <w:rFonts w:ascii="Poppins" w:hAnsi="Poppins" w:cs="Poppins"/>
          <w:color w:val="000000"/>
          <w:sz w:val="18"/>
          <w:szCs w:val="18"/>
        </w:rPr>
        <w:t>- of derde</w:t>
      </w:r>
      <w:r w:rsidRPr="005B0FBB">
        <w:rPr>
          <w:rFonts w:ascii="Poppins" w:hAnsi="Poppins" w:cs="Poppins"/>
          <w:color w:val="000000"/>
          <w:sz w:val="18"/>
          <w:szCs w:val="18"/>
        </w:rPr>
        <w:t>hands spullen willen verkopen</w:t>
      </w:r>
      <w:r w:rsidR="00F46095">
        <w:rPr>
          <w:rFonts w:ascii="Poppins" w:hAnsi="Poppins" w:cs="Poppins"/>
          <w:color w:val="000000"/>
          <w:sz w:val="18"/>
          <w:szCs w:val="18"/>
        </w:rPr>
        <w:t>;</w:t>
      </w:r>
    </w:p>
    <w:p w14:paraId="0311DF66" w14:textId="689A17BA" w:rsidR="0034245F" w:rsidRDefault="000C7FCE" w:rsidP="000C7FCE">
      <w:pPr>
        <w:pStyle w:val="Lijstalinea"/>
        <w:numPr>
          <w:ilvl w:val="0"/>
          <w:numId w:val="1"/>
        </w:numPr>
        <w:rPr>
          <w:rFonts w:ascii="Poppins" w:hAnsi="Poppins" w:cs="Poppins"/>
          <w:color w:val="000000"/>
          <w:sz w:val="18"/>
          <w:szCs w:val="18"/>
        </w:rPr>
      </w:pPr>
      <w:r w:rsidRPr="005B0FBB">
        <w:rPr>
          <w:rFonts w:ascii="Poppins" w:hAnsi="Poppins" w:cs="Poppins"/>
          <w:color w:val="000000"/>
          <w:sz w:val="18"/>
          <w:szCs w:val="18"/>
        </w:rPr>
        <w:t xml:space="preserve">De kinderkleedjesmarkt begint om </w:t>
      </w:r>
      <w:r w:rsidR="007517F2">
        <w:rPr>
          <w:rFonts w:ascii="Poppins" w:hAnsi="Poppins" w:cs="Poppins"/>
          <w:b/>
          <w:bCs/>
          <w:color w:val="000000"/>
          <w:sz w:val="18"/>
          <w:szCs w:val="18"/>
        </w:rPr>
        <w:t>09.00</w:t>
      </w:r>
      <w:r w:rsidRPr="005B0FBB">
        <w:rPr>
          <w:rFonts w:ascii="Poppins" w:hAnsi="Poppins" w:cs="Poppins"/>
          <w:b/>
          <w:bCs/>
          <w:color w:val="000000"/>
          <w:sz w:val="18"/>
          <w:szCs w:val="18"/>
        </w:rPr>
        <w:t xml:space="preserve"> uur</w:t>
      </w:r>
      <w:r w:rsidRPr="005B0FBB">
        <w:rPr>
          <w:rFonts w:ascii="Poppins" w:hAnsi="Poppins" w:cs="Poppins"/>
          <w:color w:val="000000"/>
          <w:sz w:val="18"/>
          <w:szCs w:val="18"/>
        </w:rPr>
        <w:t xml:space="preserve"> en duurt tot uiterlijk </w:t>
      </w:r>
      <w:r w:rsidR="007517F2">
        <w:rPr>
          <w:rFonts w:ascii="Poppins" w:hAnsi="Poppins" w:cs="Poppins"/>
          <w:b/>
          <w:bCs/>
          <w:color w:val="000000"/>
          <w:sz w:val="18"/>
          <w:szCs w:val="18"/>
        </w:rPr>
        <w:t>13</w:t>
      </w:r>
      <w:r w:rsidRPr="005B0FBB">
        <w:rPr>
          <w:rFonts w:ascii="Poppins" w:hAnsi="Poppins" w:cs="Poppins"/>
          <w:b/>
          <w:bCs/>
          <w:color w:val="000000"/>
          <w:sz w:val="18"/>
          <w:szCs w:val="18"/>
        </w:rPr>
        <w:t>.00 uur</w:t>
      </w:r>
      <w:r w:rsidRPr="005B0FBB">
        <w:rPr>
          <w:rFonts w:ascii="Poppins" w:hAnsi="Poppins" w:cs="Poppins"/>
          <w:color w:val="000000"/>
          <w:sz w:val="18"/>
          <w:szCs w:val="18"/>
        </w:rPr>
        <w:t xml:space="preserve">. </w:t>
      </w:r>
    </w:p>
    <w:p w14:paraId="6D4CBB03" w14:textId="7A8391E7" w:rsidR="007517F2" w:rsidRPr="001E6A1B" w:rsidRDefault="007517F2" w:rsidP="007517F2">
      <w:pPr>
        <w:pStyle w:val="Geenafstand"/>
        <w:ind w:left="708"/>
        <w:rPr>
          <w:rFonts w:ascii="Poppins" w:hAnsi="Poppins" w:cs="Poppins"/>
          <w:sz w:val="18"/>
          <w:szCs w:val="18"/>
        </w:rPr>
      </w:pPr>
      <w:r w:rsidRPr="001E6A1B">
        <w:rPr>
          <w:rFonts w:ascii="Poppins" w:hAnsi="Poppins" w:cs="Poppins"/>
          <w:sz w:val="18"/>
          <w:szCs w:val="18"/>
        </w:rPr>
        <w:t xml:space="preserve">Bij het neerleggen van de kleedjes moeten kinderen opletten </w:t>
      </w:r>
      <w:r>
        <w:rPr>
          <w:rFonts w:ascii="Poppins" w:hAnsi="Poppins" w:cs="Poppins"/>
          <w:sz w:val="18"/>
          <w:szCs w:val="18"/>
        </w:rPr>
        <w:t xml:space="preserve">dat ze de </w:t>
      </w:r>
      <w:r w:rsidRPr="001E6A1B">
        <w:rPr>
          <w:rFonts w:ascii="Poppins" w:hAnsi="Poppins" w:cs="Poppins"/>
          <w:sz w:val="18"/>
          <w:szCs w:val="18"/>
        </w:rPr>
        <w:t xml:space="preserve">calamiteitenroute vrijhouden op het winkelcentrum zelf. </w:t>
      </w:r>
    </w:p>
    <w:p w14:paraId="33AF6298" w14:textId="4CE73A05" w:rsidR="007517F2" w:rsidRPr="001E6A1B" w:rsidRDefault="007517F2" w:rsidP="007517F2">
      <w:pPr>
        <w:pStyle w:val="Geenafstand"/>
        <w:ind w:left="708"/>
        <w:rPr>
          <w:rFonts w:ascii="Poppins" w:hAnsi="Poppins" w:cs="Poppins"/>
          <w:sz w:val="18"/>
          <w:szCs w:val="18"/>
        </w:rPr>
      </w:pPr>
      <w:r>
        <w:rPr>
          <w:rFonts w:ascii="Poppins" w:hAnsi="Poppins" w:cs="Poppins"/>
          <w:sz w:val="18"/>
          <w:szCs w:val="18"/>
        </w:rPr>
        <w:t>Er</w:t>
      </w:r>
      <w:r w:rsidRPr="001E6A1B">
        <w:rPr>
          <w:rFonts w:ascii="Poppins" w:hAnsi="Poppins" w:cs="Poppins"/>
          <w:sz w:val="18"/>
          <w:szCs w:val="18"/>
        </w:rPr>
        <w:t xml:space="preserve"> mogen geen kleedje </w:t>
      </w:r>
      <w:r>
        <w:rPr>
          <w:rFonts w:ascii="Poppins" w:hAnsi="Poppins" w:cs="Poppins"/>
          <w:sz w:val="18"/>
          <w:szCs w:val="18"/>
        </w:rPr>
        <w:t xml:space="preserve">neergelegd worden </w:t>
      </w:r>
      <w:r w:rsidRPr="001E6A1B">
        <w:rPr>
          <w:rFonts w:ascii="Poppins" w:hAnsi="Poppins" w:cs="Poppins"/>
          <w:sz w:val="18"/>
          <w:szCs w:val="18"/>
        </w:rPr>
        <w:t>voor de ingang van de winkels</w:t>
      </w:r>
      <w:r>
        <w:rPr>
          <w:rFonts w:ascii="Poppins" w:hAnsi="Poppins" w:cs="Poppins"/>
          <w:sz w:val="18"/>
          <w:szCs w:val="18"/>
        </w:rPr>
        <w:t xml:space="preserve"> </w:t>
      </w:r>
      <w:r>
        <w:rPr>
          <w:rFonts w:ascii="Poppins" w:hAnsi="Poppins" w:cs="Poppins"/>
          <w:color w:val="000000"/>
          <w:sz w:val="18"/>
          <w:szCs w:val="18"/>
        </w:rPr>
        <w:t>of plekken die afgezet zijn met rood/wit lint</w:t>
      </w:r>
      <w:r w:rsidRPr="001E6A1B">
        <w:rPr>
          <w:rFonts w:ascii="Poppins" w:hAnsi="Poppins" w:cs="Poppins"/>
          <w:sz w:val="18"/>
          <w:szCs w:val="18"/>
        </w:rPr>
        <w:t xml:space="preserve">. </w:t>
      </w:r>
      <w:r>
        <w:rPr>
          <w:rFonts w:ascii="Poppins" w:hAnsi="Poppins" w:cs="Poppins"/>
          <w:sz w:val="18"/>
          <w:szCs w:val="18"/>
        </w:rPr>
        <w:t>Veel</w:t>
      </w:r>
      <w:r w:rsidRPr="001E6A1B">
        <w:rPr>
          <w:rFonts w:ascii="Poppins" w:hAnsi="Poppins" w:cs="Poppins"/>
          <w:sz w:val="18"/>
          <w:szCs w:val="18"/>
        </w:rPr>
        <w:t xml:space="preserve"> winkels zijn namelijk open van 09.00-13.00 uur. Supermarkt</w:t>
      </w:r>
      <w:r>
        <w:rPr>
          <w:rFonts w:ascii="Poppins" w:hAnsi="Poppins" w:cs="Poppins"/>
          <w:sz w:val="18"/>
          <w:szCs w:val="18"/>
        </w:rPr>
        <w:t>en</w:t>
      </w:r>
      <w:r w:rsidRPr="001E6A1B">
        <w:rPr>
          <w:rFonts w:ascii="Poppins" w:hAnsi="Poppins" w:cs="Poppins"/>
          <w:sz w:val="18"/>
          <w:szCs w:val="18"/>
        </w:rPr>
        <w:t xml:space="preserve"> en horeca zijn vanzelfsprekend langer open. </w:t>
      </w:r>
      <w:r>
        <w:rPr>
          <w:rFonts w:ascii="Poppins" w:hAnsi="Poppins" w:cs="Poppins"/>
          <w:sz w:val="18"/>
          <w:szCs w:val="18"/>
        </w:rPr>
        <w:t xml:space="preserve">Kinderen mogen </w:t>
      </w:r>
      <w:r w:rsidRPr="001E6A1B">
        <w:rPr>
          <w:rFonts w:ascii="Poppins" w:hAnsi="Poppins" w:cs="Poppins"/>
          <w:sz w:val="18"/>
          <w:szCs w:val="18"/>
        </w:rPr>
        <w:t>voor de etalage</w:t>
      </w:r>
      <w:r>
        <w:rPr>
          <w:rFonts w:ascii="Poppins" w:hAnsi="Poppins" w:cs="Poppins"/>
          <w:sz w:val="18"/>
          <w:szCs w:val="18"/>
        </w:rPr>
        <w:t xml:space="preserve">s </w:t>
      </w:r>
      <w:r w:rsidRPr="001E6A1B">
        <w:rPr>
          <w:rFonts w:ascii="Poppins" w:hAnsi="Poppins" w:cs="Poppins"/>
          <w:sz w:val="18"/>
          <w:szCs w:val="18"/>
        </w:rPr>
        <w:t xml:space="preserve">gaan zitten. Maar de organisatie is ook aanwezig en zal hier op toezien. </w:t>
      </w:r>
      <w:r w:rsidRPr="001E6A1B">
        <w:rPr>
          <w:rFonts w:ascii="Poppins" w:hAnsi="Poppins" w:cs="Poppins"/>
          <w:b/>
          <w:bCs/>
          <w:sz w:val="18"/>
          <w:szCs w:val="18"/>
        </w:rPr>
        <w:t>Maar let op VOL=VOL</w:t>
      </w:r>
    </w:p>
    <w:p w14:paraId="6A662879" w14:textId="77777777" w:rsidR="007517F2" w:rsidRPr="001E6A1B" w:rsidRDefault="007517F2" w:rsidP="007517F2">
      <w:pPr>
        <w:pStyle w:val="Geenafstand"/>
        <w:rPr>
          <w:rFonts w:ascii="Poppins" w:hAnsi="Poppins" w:cs="Poppins"/>
          <w:sz w:val="18"/>
          <w:szCs w:val="18"/>
        </w:rPr>
      </w:pPr>
    </w:p>
    <w:p w14:paraId="6C2BA031" w14:textId="77777777" w:rsidR="007517F2" w:rsidRPr="001E6A1B" w:rsidRDefault="007517F2" w:rsidP="007517F2">
      <w:pPr>
        <w:pStyle w:val="Geenafstand"/>
        <w:rPr>
          <w:rFonts w:ascii="Poppins" w:hAnsi="Poppins" w:cs="Poppins"/>
          <w:sz w:val="18"/>
          <w:szCs w:val="18"/>
        </w:rPr>
      </w:pPr>
      <w:r w:rsidRPr="001E6A1B">
        <w:rPr>
          <w:rFonts w:ascii="Poppins" w:hAnsi="Poppins" w:cs="Poppins"/>
          <w:sz w:val="18"/>
          <w:szCs w:val="18"/>
        </w:rPr>
        <w:t>Kinderen mogen spulletjes verkopen, muziek maken of een theatervoorstelling geven. Geluidversterkende apparatuur is vergunning technisch niet toegestaan.</w:t>
      </w:r>
    </w:p>
    <w:p w14:paraId="60AD69C4" w14:textId="77777777" w:rsidR="007517F2" w:rsidRPr="001E6A1B" w:rsidRDefault="007517F2" w:rsidP="007517F2">
      <w:pPr>
        <w:pStyle w:val="Geenafstand"/>
        <w:rPr>
          <w:rFonts w:ascii="Poppins" w:hAnsi="Poppins" w:cs="Poppins"/>
          <w:b/>
          <w:sz w:val="18"/>
          <w:szCs w:val="18"/>
        </w:rPr>
      </w:pPr>
    </w:p>
    <w:p w14:paraId="77BF68AE" w14:textId="77777777" w:rsidR="007517F2" w:rsidRPr="001E6A1B" w:rsidRDefault="007517F2" w:rsidP="007517F2">
      <w:pPr>
        <w:pStyle w:val="Geenafstand"/>
        <w:rPr>
          <w:rFonts w:ascii="Poppins" w:hAnsi="Poppins" w:cs="Poppins"/>
          <w:b/>
          <w:sz w:val="18"/>
          <w:szCs w:val="18"/>
        </w:rPr>
      </w:pPr>
      <w:r w:rsidRPr="001E6A1B">
        <w:rPr>
          <w:rFonts w:ascii="Poppins" w:hAnsi="Poppins" w:cs="Poppins"/>
          <w:b/>
          <w:sz w:val="18"/>
          <w:szCs w:val="18"/>
        </w:rPr>
        <w:t>Wat mag niet:</w:t>
      </w:r>
    </w:p>
    <w:p w14:paraId="051FCB4F"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Etenswaren en frisdranken verkopen, maar wel door kinderen zelfgemaakte koekjes, muffins of snoepzakjes.</w:t>
      </w:r>
    </w:p>
    <w:p w14:paraId="2FC73EFC" w14:textId="77777777" w:rsidR="007517F2"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Gasflessen of verhittingsapparatuur (zoals vuurkorven) gebruiken vanwege de brandveiligheidseisen.</w:t>
      </w:r>
    </w:p>
    <w:p w14:paraId="09C8269D"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eastAsia="Times New Roman" w:hAnsi="Poppins" w:cs="Poppins"/>
          <w:color w:val="050505"/>
          <w:sz w:val="18"/>
          <w:szCs w:val="18"/>
          <w:lang w:eastAsia="nl-NL"/>
        </w:rPr>
        <w:t>Open vuur of barbecues zijn niet toegestaan</w:t>
      </w:r>
    </w:p>
    <w:p w14:paraId="5E7DF913"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Dieren verkopen</w:t>
      </w:r>
    </w:p>
    <w:p w14:paraId="21C935E8"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Monstertjes of proefexemplaren uitdelen.</w:t>
      </w:r>
    </w:p>
    <w:p w14:paraId="3F25BD41"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Obstakels zoals voertuigen, caravans, aanhangwagens, tenten en kramen binnen het winkelgebied plaatsen.</w:t>
      </w:r>
    </w:p>
    <w:p w14:paraId="25DA3464"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Gokspelletjes</w:t>
      </w:r>
    </w:p>
    <w:p w14:paraId="3F18A8A2" w14:textId="77777777" w:rsidR="007517F2" w:rsidRPr="001E6A1B" w:rsidRDefault="007517F2" w:rsidP="007517F2">
      <w:pPr>
        <w:pStyle w:val="Geenafstand"/>
        <w:numPr>
          <w:ilvl w:val="0"/>
          <w:numId w:val="4"/>
        </w:numPr>
        <w:rPr>
          <w:rFonts w:ascii="Poppins" w:hAnsi="Poppins" w:cs="Poppins"/>
          <w:sz w:val="18"/>
          <w:szCs w:val="18"/>
        </w:rPr>
      </w:pPr>
      <w:r w:rsidRPr="001E6A1B">
        <w:rPr>
          <w:rFonts w:ascii="Poppins" w:hAnsi="Poppins" w:cs="Poppins"/>
          <w:sz w:val="18"/>
          <w:szCs w:val="18"/>
        </w:rPr>
        <w:t>Commerciële verkoop</w:t>
      </w:r>
    </w:p>
    <w:p w14:paraId="300A338E" w14:textId="77777777" w:rsidR="007517F2" w:rsidRPr="001E6A1B" w:rsidRDefault="007517F2" w:rsidP="007517F2">
      <w:pPr>
        <w:pStyle w:val="Geenafstand"/>
        <w:ind w:left="720"/>
        <w:rPr>
          <w:rFonts w:ascii="Poppins" w:hAnsi="Poppins" w:cs="Poppins"/>
          <w:sz w:val="18"/>
          <w:szCs w:val="18"/>
        </w:rPr>
      </w:pPr>
    </w:p>
    <w:p w14:paraId="1268AD39" w14:textId="77777777" w:rsidR="007517F2" w:rsidRPr="001E6A1B" w:rsidRDefault="007517F2" w:rsidP="007517F2">
      <w:pPr>
        <w:pStyle w:val="Geenafstand"/>
        <w:rPr>
          <w:rFonts w:ascii="Poppins" w:hAnsi="Poppins" w:cs="Poppins"/>
          <w:b/>
          <w:sz w:val="18"/>
          <w:szCs w:val="18"/>
        </w:rPr>
      </w:pPr>
      <w:r w:rsidRPr="001E6A1B">
        <w:rPr>
          <w:rFonts w:ascii="Poppins" w:hAnsi="Poppins" w:cs="Poppins"/>
          <w:b/>
          <w:sz w:val="18"/>
          <w:szCs w:val="18"/>
        </w:rPr>
        <w:t>Voor kinderen</w:t>
      </w:r>
    </w:p>
    <w:p w14:paraId="54CA26FE" w14:textId="77777777" w:rsidR="007517F2" w:rsidRPr="001E6A1B" w:rsidRDefault="007517F2" w:rsidP="007517F2">
      <w:pPr>
        <w:pStyle w:val="Geenafstand"/>
        <w:rPr>
          <w:rFonts w:ascii="Poppins" w:hAnsi="Poppins" w:cs="Poppins"/>
          <w:sz w:val="18"/>
          <w:szCs w:val="18"/>
        </w:rPr>
      </w:pPr>
      <w:r w:rsidRPr="001E6A1B">
        <w:rPr>
          <w:rFonts w:ascii="Poppins" w:hAnsi="Poppins" w:cs="Poppins"/>
          <w:sz w:val="18"/>
          <w:szCs w:val="18"/>
        </w:rPr>
        <w:t xml:space="preserve">De kinderkleedjesmarkt is bedoeld voor kinderen die (tweedehands) spullen verkopen. Dus geen commerciële verkoop. </w:t>
      </w:r>
    </w:p>
    <w:p w14:paraId="6A46BC75" w14:textId="77777777" w:rsidR="007517F2" w:rsidRPr="001E6A1B" w:rsidRDefault="007517F2" w:rsidP="007517F2">
      <w:pPr>
        <w:pStyle w:val="Geenafstand"/>
        <w:rPr>
          <w:rFonts w:ascii="Poppins" w:hAnsi="Poppins" w:cs="Poppins"/>
          <w:sz w:val="18"/>
          <w:szCs w:val="18"/>
        </w:rPr>
      </w:pPr>
    </w:p>
    <w:p w14:paraId="36B8BAB5" w14:textId="77777777" w:rsidR="007517F2" w:rsidRPr="001E6A1B" w:rsidRDefault="007517F2" w:rsidP="007517F2">
      <w:pPr>
        <w:pStyle w:val="Geenafstand"/>
        <w:rPr>
          <w:rFonts w:ascii="Poppins" w:hAnsi="Poppins" w:cs="Poppins"/>
          <w:b/>
          <w:sz w:val="18"/>
          <w:szCs w:val="18"/>
        </w:rPr>
      </w:pPr>
      <w:r w:rsidRPr="001E6A1B">
        <w:rPr>
          <w:rFonts w:ascii="Poppins" w:hAnsi="Poppins" w:cs="Poppins"/>
          <w:b/>
          <w:sz w:val="18"/>
          <w:szCs w:val="18"/>
        </w:rPr>
        <w:t>Houd het winkelcentrum schoon</w:t>
      </w:r>
    </w:p>
    <w:p w14:paraId="67DF824D" w14:textId="77777777" w:rsidR="007517F2" w:rsidRPr="001E6A1B" w:rsidRDefault="007517F2" w:rsidP="007517F2">
      <w:pPr>
        <w:pStyle w:val="Geenafstand"/>
        <w:rPr>
          <w:rFonts w:ascii="Poppins" w:hAnsi="Poppins" w:cs="Poppins"/>
          <w:sz w:val="18"/>
          <w:szCs w:val="18"/>
        </w:rPr>
      </w:pPr>
      <w:r w:rsidRPr="001E6A1B">
        <w:rPr>
          <w:rFonts w:ascii="Poppins" w:hAnsi="Poppins" w:cs="Poppins"/>
          <w:sz w:val="18"/>
          <w:szCs w:val="18"/>
        </w:rPr>
        <w:t xml:space="preserve">Na afloop van de kleedjesmarkt verzoeken wij aan iedereen de plek weer schoon op te leveren. Neem je eigen spulletjes en afval mee naar huis of gooi het weg in daarvoor bestemde vuilcontainers. Afval mag niet worden geplaatst naast de container. </w:t>
      </w:r>
    </w:p>
    <w:p w14:paraId="0496A7EE" w14:textId="77777777" w:rsidR="007517F2" w:rsidRPr="001E6A1B" w:rsidRDefault="007517F2" w:rsidP="007517F2">
      <w:pPr>
        <w:pStyle w:val="Geenafstand"/>
        <w:rPr>
          <w:rFonts w:ascii="Poppins" w:hAnsi="Poppins" w:cs="Poppins"/>
          <w:sz w:val="18"/>
          <w:szCs w:val="18"/>
        </w:rPr>
      </w:pPr>
    </w:p>
    <w:p w14:paraId="22B514C7" w14:textId="77777777" w:rsidR="007517F2" w:rsidRPr="001E6A1B" w:rsidRDefault="007517F2" w:rsidP="007517F2">
      <w:pPr>
        <w:pStyle w:val="Geenafstand"/>
        <w:rPr>
          <w:rFonts w:ascii="Poppins" w:hAnsi="Poppins" w:cs="Poppins"/>
          <w:b/>
          <w:sz w:val="18"/>
          <w:szCs w:val="18"/>
        </w:rPr>
      </w:pPr>
      <w:r w:rsidRPr="001E6A1B">
        <w:rPr>
          <w:rFonts w:ascii="Poppins" w:hAnsi="Poppins" w:cs="Poppins"/>
          <w:b/>
          <w:sz w:val="18"/>
          <w:szCs w:val="18"/>
        </w:rPr>
        <w:t>Extra toezicht</w:t>
      </w:r>
    </w:p>
    <w:p w14:paraId="17EADC6E" w14:textId="69903437" w:rsidR="007517F2" w:rsidRPr="001E6A1B" w:rsidRDefault="007517F2" w:rsidP="007517F2">
      <w:pPr>
        <w:pStyle w:val="Geenafstand"/>
        <w:rPr>
          <w:rFonts w:ascii="Poppins" w:hAnsi="Poppins" w:cs="Poppins"/>
          <w:color w:val="000000"/>
          <w:sz w:val="18"/>
          <w:szCs w:val="18"/>
        </w:rPr>
      </w:pPr>
      <w:r w:rsidRPr="001E6A1B">
        <w:rPr>
          <w:rFonts w:ascii="Poppins" w:hAnsi="Poppins" w:cs="Poppins"/>
          <w:color w:val="000000"/>
          <w:sz w:val="18"/>
          <w:szCs w:val="18"/>
        </w:rPr>
        <w:t>In het gebied is extra toezicht door de Organisatie</w:t>
      </w:r>
      <w:r>
        <w:rPr>
          <w:rFonts w:ascii="Poppins" w:hAnsi="Poppins" w:cs="Poppins"/>
          <w:color w:val="000000"/>
          <w:sz w:val="18"/>
          <w:szCs w:val="18"/>
        </w:rPr>
        <w:t xml:space="preserve"> en </w:t>
      </w:r>
      <w:r w:rsidRPr="001E6A1B">
        <w:rPr>
          <w:rFonts w:ascii="Poppins" w:hAnsi="Poppins" w:cs="Poppins"/>
          <w:color w:val="000000"/>
          <w:sz w:val="18"/>
          <w:szCs w:val="18"/>
        </w:rPr>
        <w:t>Beveiliging</w:t>
      </w:r>
      <w:r>
        <w:rPr>
          <w:rFonts w:ascii="Poppins" w:hAnsi="Poppins" w:cs="Poppins"/>
          <w:color w:val="000000"/>
          <w:sz w:val="18"/>
          <w:szCs w:val="18"/>
        </w:rPr>
        <w:t xml:space="preserve">. </w:t>
      </w:r>
      <w:r w:rsidRPr="001E6A1B">
        <w:rPr>
          <w:rFonts w:ascii="Poppins" w:hAnsi="Poppins" w:cs="Poppins"/>
          <w:color w:val="000000"/>
          <w:sz w:val="18"/>
          <w:szCs w:val="18"/>
        </w:rPr>
        <w:t xml:space="preserve">Er wordt toegezien op naleving van de spelregels. </w:t>
      </w:r>
    </w:p>
    <w:p w14:paraId="5B260F9D" w14:textId="77777777" w:rsidR="00754C3C" w:rsidRPr="00754C3C" w:rsidRDefault="00754C3C" w:rsidP="00754C3C">
      <w:pPr>
        <w:rPr>
          <w:rFonts w:ascii="Poppins" w:hAnsi="Poppins" w:cs="Poppins"/>
          <w:color w:val="000000"/>
          <w:sz w:val="18"/>
          <w:szCs w:val="18"/>
        </w:rPr>
      </w:pPr>
    </w:p>
    <w:p w14:paraId="4A0C623D" w14:textId="345C343F" w:rsidR="000C7FCE" w:rsidRPr="005B0FBB" w:rsidRDefault="000C7FCE" w:rsidP="000C7FCE">
      <w:pPr>
        <w:rPr>
          <w:rFonts w:ascii="Poppins" w:hAnsi="Poppins" w:cs="Poppins"/>
          <w:color w:val="000000"/>
          <w:sz w:val="18"/>
          <w:szCs w:val="18"/>
        </w:rPr>
      </w:pPr>
      <w:r w:rsidRPr="005B0FBB">
        <w:rPr>
          <w:rFonts w:ascii="Poppins" w:hAnsi="Poppins" w:cs="Poppins"/>
          <w:b/>
          <w:color w:val="000000"/>
          <w:sz w:val="18"/>
          <w:szCs w:val="18"/>
        </w:rPr>
        <w:t>Organisatie</w:t>
      </w:r>
    </w:p>
    <w:p w14:paraId="6B7D93D1" w14:textId="77777777" w:rsidR="00F46095" w:rsidRPr="00F46095" w:rsidRDefault="000C7FCE" w:rsidP="000C7FCE">
      <w:pPr>
        <w:pStyle w:val="Lijstalinea"/>
        <w:numPr>
          <w:ilvl w:val="0"/>
          <w:numId w:val="3"/>
        </w:numPr>
        <w:rPr>
          <w:rFonts w:ascii="Poppins" w:hAnsi="Poppins" w:cs="Poppins"/>
          <w:sz w:val="18"/>
          <w:szCs w:val="18"/>
        </w:rPr>
      </w:pPr>
      <w:r w:rsidRPr="005B0FBB">
        <w:rPr>
          <w:rFonts w:ascii="Poppins" w:hAnsi="Poppins" w:cs="Poppins"/>
          <w:color w:val="000000"/>
          <w:sz w:val="18"/>
          <w:szCs w:val="18"/>
        </w:rPr>
        <w:t xml:space="preserve">Elke deelnemer is verplicht zich te houden aan de aanwijzingen van de organistoren ter plaatse. </w:t>
      </w:r>
    </w:p>
    <w:p w14:paraId="5821AC61" w14:textId="72F5942B" w:rsidR="00F07DFA" w:rsidRPr="00354B84" w:rsidRDefault="000C7FCE" w:rsidP="000C7FCE">
      <w:pPr>
        <w:pStyle w:val="Lijstalinea"/>
        <w:numPr>
          <w:ilvl w:val="0"/>
          <w:numId w:val="3"/>
        </w:numPr>
        <w:rPr>
          <w:rFonts w:ascii="Poppins" w:hAnsi="Poppins" w:cs="Poppins"/>
          <w:sz w:val="18"/>
          <w:szCs w:val="18"/>
        </w:rPr>
      </w:pPr>
      <w:r w:rsidRPr="005B0FBB">
        <w:rPr>
          <w:rFonts w:ascii="Poppins" w:hAnsi="Poppins" w:cs="Poppins"/>
          <w:color w:val="000000"/>
          <w:sz w:val="18"/>
          <w:szCs w:val="18"/>
        </w:rPr>
        <w:t>De organisatoren hebben het recht deelnemers van de markt te verwijderen bij niet opvolgen van aanwijzingen</w:t>
      </w:r>
      <w:r w:rsidR="00B50284">
        <w:rPr>
          <w:rFonts w:ascii="Poppins" w:hAnsi="Poppins" w:cs="Poppins"/>
          <w:color w:val="000000"/>
          <w:sz w:val="18"/>
          <w:szCs w:val="18"/>
        </w:rPr>
        <w:t xml:space="preserve"> en indien nodig, de </w:t>
      </w:r>
      <w:r w:rsidR="00DC5BFC">
        <w:rPr>
          <w:rFonts w:ascii="Poppins" w:hAnsi="Poppins" w:cs="Poppins"/>
          <w:color w:val="000000"/>
          <w:sz w:val="18"/>
          <w:szCs w:val="18"/>
        </w:rPr>
        <w:t>beveiliging</w:t>
      </w:r>
      <w:r w:rsidR="00B50284">
        <w:rPr>
          <w:rFonts w:ascii="Poppins" w:hAnsi="Poppins" w:cs="Poppins"/>
          <w:color w:val="000000"/>
          <w:sz w:val="18"/>
          <w:szCs w:val="18"/>
        </w:rPr>
        <w:t xml:space="preserve"> hiervoor in te schakelen. </w:t>
      </w:r>
    </w:p>
    <w:p w14:paraId="5CB9A5AB" w14:textId="77777777" w:rsidR="00354B84" w:rsidRDefault="00354B84" w:rsidP="00354B84">
      <w:pPr>
        <w:rPr>
          <w:rFonts w:ascii="Poppins" w:hAnsi="Poppins" w:cs="Poppins"/>
          <w:sz w:val="18"/>
          <w:szCs w:val="18"/>
        </w:rPr>
      </w:pPr>
    </w:p>
    <w:p w14:paraId="478AAAFA" w14:textId="77777777" w:rsidR="00354B84" w:rsidRPr="00354B84" w:rsidRDefault="00354B84" w:rsidP="00354B84">
      <w:pPr>
        <w:rPr>
          <w:rFonts w:ascii="Poppins" w:hAnsi="Poppins" w:cs="Poppins"/>
          <w:sz w:val="18"/>
          <w:szCs w:val="18"/>
        </w:rPr>
      </w:pPr>
    </w:p>
    <w:p w14:paraId="6C2A57CA" w14:textId="6C732902" w:rsidR="0034245F" w:rsidRPr="0034245F" w:rsidRDefault="0034245F" w:rsidP="0034245F">
      <w:pPr>
        <w:rPr>
          <w:rFonts w:ascii="Poppins" w:hAnsi="Poppins" w:cs="Poppins"/>
          <w:b/>
          <w:bCs/>
          <w:sz w:val="18"/>
          <w:szCs w:val="18"/>
        </w:rPr>
      </w:pPr>
      <w:r w:rsidRPr="0034245F">
        <w:rPr>
          <w:rFonts w:ascii="Poppins" w:hAnsi="Poppins" w:cs="Poppins"/>
          <w:b/>
          <w:bCs/>
          <w:sz w:val="18"/>
          <w:szCs w:val="18"/>
        </w:rPr>
        <w:t>Eigen risico</w:t>
      </w:r>
    </w:p>
    <w:p w14:paraId="100E76C7" w14:textId="5FAC350E" w:rsidR="0034245F" w:rsidRDefault="0034245F" w:rsidP="0034245F">
      <w:pPr>
        <w:pStyle w:val="Lijstalinea"/>
        <w:numPr>
          <w:ilvl w:val="0"/>
          <w:numId w:val="3"/>
        </w:numPr>
        <w:rPr>
          <w:rFonts w:ascii="Poppins" w:hAnsi="Poppins" w:cs="Poppins"/>
          <w:sz w:val="18"/>
          <w:szCs w:val="18"/>
        </w:rPr>
      </w:pPr>
      <w:r>
        <w:rPr>
          <w:rFonts w:ascii="Poppins" w:hAnsi="Poppins" w:cs="Poppins"/>
          <w:sz w:val="18"/>
          <w:szCs w:val="18"/>
        </w:rPr>
        <w:t>Winkeliersvereniging</w:t>
      </w:r>
      <w:r w:rsidR="00354B84">
        <w:rPr>
          <w:rFonts w:ascii="Poppins" w:hAnsi="Poppins" w:cs="Poppins"/>
          <w:sz w:val="18"/>
          <w:szCs w:val="18"/>
        </w:rPr>
        <w:t xml:space="preserve"> </w:t>
      </w:r>
      <w:r w:rsidR="00DC5BFC">
        <w:rPr>
          <w:rFonts w:ascii="Poppins" w:hAnsi="Poppins" w:cs="Poppins"/>
          <w:sz w:val="18"/>
          <w:szCs w:val="18"/>
        </w:rPr>
        <w:t>winkelcentrum Enschede Zuid</w:t>
      </w:r>
      <w:r>
        <w:rPr>
          <w:rFonts w:ascii="Poppins" w:hAnsi="Poppins" w:cs="Poppins"/>
          <w:sz w:val="18"/>
          <w:szCs w:val="18"/>
        </w:rPr>
        <w:t xml:space="preserve"> kan niet aansprakelijk worden gesteld voor schade, aangebracht door derden, diefstal door derden, ongelukken die niet voortkomen uit materialen neergezet door de </w:t>
      </w:r>
      <w:r w:rsidR="00354B84">
        <w:rPr>
          <w:rFonts w:ascii="Poppins" w:hAnsi="Poppins" w:cs="Poppins"/>
          <w:sz w:val="18"/>
          <w:szCs w:val="18"/>
        </w:rPr>
        <w:t>w</w:t>
      </w:r>
      <w:r>
        <w:rPr>
          <w:rFonts w:ascii="Poppins" w:hAnsi="Poppins" w:cs="Poppins"/>
          <w:sz w:val="18"/>
          <w:szCs w:val="18"/>
        </w:rPr>
        <w:t>inkeliersvereniging;</w:t>
      </w:r>
    </w:p>
    <w:p w14:paraId="2DE82DAD" w14:textId="77777777" w:rsidR="00754C3C" w:rsidRDefault="00754C3C" w:rsidP="00754C3C">
      <w:pPr>
        <w:pStyle w:val="Lijstalinea"/>
        <w:numPr>
          <w:ilvl w:val="0"/>
          <w:numId w:val="3"/>
        </w:numPr>
        <w:rPr>
          <w:rFonts w:ascii="Poppins" w:hAnsi="Poppins" w:cs="Poppins"/>
          <w:color w:val="000000"/>
          <w:sz w:val="18"/>
          <w:szCs w:val="18"/>
        </w:rPr>
      </w:pPr>
      <w:r w:rsidRPr="005B0FBB">
        <w:rPr>
          <w:rFonts w:ascii="Poppins" w:hAnsi="Poppins" w:cs="Poppins"/>
          <w:color w:val="000000"/>
          <w:sz w:val="18"/>
          <w:szCs w:val="18"/>
        </w:rPr>
        <w:t>De winkeliersvereniging is niet aansprakelijk voor de kwaliteit van de verkooptransacties op de kinderkleedjesmarkt</w:t>
      </w:r>
      <w:r>
        <w:rPr>
          <w:rFonts w:ascii="Poppins" w:hAnsi="Poppins" w:cs="Poppins"/>
          <w:color w:val="000000"/>
          <w:sz w:val="18"/>
          <w:szCs w:val="18"/>
        </w:rPr>
        <w:t>;</w:t>
      </w:r>
    </w:p>
    <w:p w14:paraId="658C0902" w14:textId="18541167" w:rsidR="00754C3C" w:rsidRPr="005B0FBB" w:rsidRDefault="00754C3C" w:rsidP="00754C3C">
      <w:pPr>
        <w:pStyle w:val="Lijstalinea"/>
        <w:numPr>
          <w:ilvl w:val="0"/>
          <w:numId w:val="3"/>
        </w:numPr>
        <w:rPr>
          <w:rFonts w:ascii="Poppins" w:hAnsi="Poppins" w:cs="Poppins"/>
          <w:color w:val="000000"/>
          <w:sz w:val="18"/>
          <w:szCs w:val="18"/>
        </w:rPr>
      </w:pPr>
      <w:r>
        <w:rPr>
          <w:rFonts w:ascii="Poppins" w:hAnsi="Poppins" w:cs="Poppins"/>
          <w:color w:val="000000"/>
          <w:sz w:val="18"/>
          <w:szCs w:val="18"/>
        </w:rPr>
        <w:t>Ouders dienen zelf zorg te dragen voor de veiligheid van hun kind(eren)</w:t>
      </w:r>
      <w:r w:rsidR="00354B84">
        <w:rPr>
          <w:rFonts w:ascii="Poppins" w:hAnsi="Poppins" w:cs="Poppins"/>
          <w:color w:val="000000"/>
          <w:sz w:val="18"/>
          <w:szCs w:val="18"/>
        </w:rPr>
        <w:t>;</w:t>
      </w:r>
    </w:p>
    <w:p w14:paraId="61087BEF" w14:textId="60D5D62E" w:rsidR="005C1EA3" w:rsidRDefault="0034245F" w:rsidP="005C1EA3">
      <w:pPr>
        <w:pStyle w:val="Lijstalinea"/>
        <w:numPr>
          <w:ilvl w:val="0"/>
          <w:numId w:val="3"/>
        </w:numPr>
        <w:rPr>
          <w:rFonts w:ascii="Poppins" w:hAnsi="Poppins" w:cs="Poppins"/>
          <w:sz w:val="18"/>
          <w:szCs w:val="18"/>
        </w:rPr>
      </w:pPr>
      <w:r>
        <w:rPr>
          <w:rFonts w:ascii="Poppins" w:hAnsi="Poppins" w:cs="Poppins"/>
          <w:sz w:val="18"/>
          <w:szCs w:val="18"/>
        </w:rPr>
        <w:t>Deelname aan de kleedjesmarkt is geheel op eigen risico.</w:t>
      </w:r>
    </w:p>
    <w:p w14:paraId="72AC84A3" w14:textId="77777777" w:rsidR="005C1EA3" w:rsidRDefault="005C1EA3" w:rsidP="005C1EA3">
      <w:pPr>
        <w:rPr>
          <w:rFonts w:ascii="Poppins" w:hAnsi="Poppins" w:cs="Poppins"/>
          <w:sz w:val="18"/>
          <w:szCs w:val="18"/>
        </w:rPr>
      </w:pPr>
    </w:p>
    <w:p w14:paraId="4FD70208" w14:textId="77777777" w:rsidR="005C1EA3" w:rsidRDefault="005C1EA3" w:rsidP="005C1EA3">
      <w:pPr>
        <w:rPr>
          <w:rFonts w:ascii="Poppins" w:hAnsi="Poppins" w:cs="Poppins"/>
          <w:sz w:val="18"/>
          <w:szCs w:val="18"/>
        </w:rPr>
      </w:pPr>
    </w:p>
    <w:p w14:paraId="701CB622" w14:textId="494B5507" w:rsidR="005C1EA3" w:rsidRPr="005C1EA3" w:rsidRDefault="005C1EA3" w:rsidP="005C1EA3">
      <w:pPr>
        <w:rPr>
          <w:rFonts w:ascii="Poppins" w:hAnsi="Poppins" w:cs="Poppins"/>
          <w:sz w:val="18"/>
          <w:szCs w:val="18"/>
        </w:rPr>
      </w:pPr>
      <w:r>
        <w:rPr>
          <w:rFonts w:ascii="Poppins" w:hAnsi="Poppins" w:cs="Poppins"/>
          <w:sz w:val="18"/>
          <w:szCs w:val="18"/>
        </w:rPr>
        <w:t xml:space="preserve">Namens Winkeliersvereniging </w:t>
      </w:r>
      <w:r w:rsidR="00DC5BFC">
        <w:rPr>
          <w:rFonts w:ascii="Poppins" w:hAnsi="Poppins" w:cs="Poppins"/>
          <w:sz w:val="18"/>
          <w:szCs w:val="18"/>
        </w:rPr>
        <w:t>Winkelcentrum Enschede Zuid</w:t>
      </w:r>
      <w:r>
        <w:rPr>
          <w:rFonts w:ascii="Poppins" w:hAnsi="Poppins" w:cs="Poppins"/>
          <w:sz w:val="18"/>
          <w:szCs w:val="18"/>
        </w:rPr>
        <w:t xml:space="preserve"> een feestelijke dag gewenst en bedankt voor de medewerking!</w:t>
      </w:r>
    </w:p>
    <w:p w14:paraId="1EDEE67F" w14:textId="77777777" w:rsidR="000C7FCE" w:rsidRPr="005B0FBB" w:rsidRDefault="000C7FCE" w:rsidP="000C7FCE">
      <w:pPr>
        <w:pStyle w:val="Lijstalinea"/>
        <w:rPr>
          <w:rFonts w:ascii="Poppins" w:hAnsi="Poppins" w:cs="Poppins"/>
          <w:sz w:val="18"/>
          <w:szCs w:val="18"/>
        </w:rPr>
      </w:pPr>
    </w:p>
    <w:sectPr w:rsidR="000C7FCE" w:rsidRPr="005B0FBB" w:rsidSect="00354B8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02A7"/>
    <w:multiLevelType w:val="hybridMultilevel"/>
    <w:tmpl w:val="BBCC2B36"/>
    <w:lvl w:ilvl="0" w:tplc="AAB2164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A530B9"/>
    <w:multiLevelType w:val="hybridMultilevel"/>
    <w:tmpl w:val="C086822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F14F10"/>
    <w:multiLevelType w:val="hybridMultilevel"/>
    <w:tmpl w:val="BE92865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7F5588"/>
    <w:multiLevelType w:val="hybridMultilevel"/>
    <w:tmpl w:val="216A62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0013687">
    <w:abstractNumId w:val="1"/>
  </w:num>
  <w:num w:numId="2" w16cid:durableId="1279525348">
    <w:abstractNumId w:val="2"/>
  </w:num>
  <w:num w:numId="3" w16cid:durableId="833951767">
    <w:abstractNumId w:val="3"/>
  </w:num>
  <w:num w:numId="4" w16cid:durableId="191103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CE"/>
    <w:rsid w:val="000C7FCE"/>
    <w:rsid w:val="00170C6E"/>
    <w:rsid w:val="00196BA4"/>
    <w:rsid w:val="00264D3A"/>
    <w:rsid w:val="0034245F"/>
    <w:rsid w:val="00354B84"/>
    <w:rsid w:val="003722B8"/>
    <w:rsid w:val="00415CDA"/>
    <w:rsid w:val="004C26B4"/>
    <w:rsid w:val="005B0FBB"/>
    <w:rsid w:val="005C1EA3"/>
    <w:rsid w:val="006A37FC"/>
    <w:rsid w:val="007517F2"/>
    <w:rsid w:val="00754C3C"/>
    <w:rsid w:val="007E1E48"/>
    <w:rsid w:val="009B1B96"/>
    <w:rsid w:val="00A76089"/>
    <w:rsid w:val="00B446F9"/>
    <w:rsid w:val="00B50284"/>
    <w:rsid w:val="00BD4C09"/>
    <w:rsid w:val="00CA37E8"/>
    <w:rsid w:val="00CC11F2"/>
    <w:rsid w:val="00DB1746"/>
    <w:rsid w:val="00DC5BFC"/>
    <w:rsid w:val="00DF4518"/>
    <w:rsid w:val="00E71313"/>
    <w:rsid w:val="00F07DFA"/>
    <w:rsid w:val="00F46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C38E"/>
  <w15:docId w15:val="{D362AF63-476A-4E0B-AE37-45DD2E03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FC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7FCE"/>
    <w:pPr>
      <w:ind w:left="720"/>
      <w:contextualSpacing/>
    </w:pPr>
  </w:style>
  <w:style w:type="paragraph" w:styleId="Ballontekst">
    <w:name w:val="Balloon Text"/>
    <w:basedOn w:val="Standaard"/>
    <w:link w:val="BallontekstChar"/>
    <w:uiPriority w:val="99"/>
    <w:semiHidden/>
    <w:unhideWhenUsed/>
    <w:rsid w:val="00A7608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6089"/>
    <w:rPr>
      <w:rFonts w:ascii="Segoe UI" w:hAnsi="Segoe UI" w:cs="Segoe UI"/>
      <w:sz w:val="18"/>
      <w:szCs w:val="18"/>
    </w:rPr>
  </w:style>
  <w:style w:type="paragraph" w:styleId="Geenafstand">
    <w:name w:val="No Spacing"/>
    <w:uiPriority w:val="1"/>
    <w:qFormat/>
    <w:rsid w:val="00751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dc:creator>
  <cp:lastModifiedBy>marloes wagelaar</cp:lastModifiedBy>
  <cp:revision>2</cp:revision>
  <cp:lastPrinted>2023-04-04T12:01:00Z</cp:lastPrinted>
  <dcterms:created xsi:type="dcterms:W3CDTF">2025-04-07T10:26:00Z</dcterms:created>
  <dcterms:modified xsi:type="dcterms:W3CDTF">2025-04-07T10:26:00Z</dcterms:modified>
</cp:coreProperties>
</file>